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40D7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  <w:t>Информационное письмо</w:t>
      </w:r>
    </w:p>
    <w:p w14:paraId="2FF62C8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</w:p>
    <w:p w14:paraId="1217391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Уважаемые коллеги!</w:t>
      </w:r>
    </w:p>
    <w:p w14:paraId="1FF71A5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</w:p>
    <w:p w14:paraId="65B9C79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Разрешите информировать </w:t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вас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о проведении </w:t>
      </w:r>
      <w:r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  <w:lang w:val="ru-RU"/>
        </w:rPr>
        <w:t>27 ноября</w:t>
      </w:r>
      <w:r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2025 г. 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ru-RU"/>
        </w:rPr>
        <w:t>XX</w:t>
      </w:r>
      <w:r>
        <w:rPr>
          <w:rFonts w:hint="default" w:ascii="Times New Roman" w:hAnsi="Times New Roman" w:cs="Times New Roman"/>
          <w:b/>
          <w:i/>
          <w:sz w:val="26"/>
          <w:szCs w:val="26"/>
          <w:shd w:val="clear" w:color="auto" w:fill="FFFFFF"/>
          <w:lang w:val="ru-RU"/>
        </w:rPr>
        <w:t> 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ru-RU"/>
        </w:rPr>
        <w:t>общегородского смотра-конкурса чтецов русской поэзии «Лишь слову жизнь дана…»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, посвященного 155-летию со дня рождения И.А. Бунина</w:t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в ФГБОУ ВО «Елецкий государственный университет им. И.А. Бунина»</w:t>
      </w:r>
      <w:r>
        <w:rPr>
          <w:rFonts w:ascii="Times New Roman" w:hAnsi="Times New Roman" w:eastAsia="Times New Roman" w:cs="Times New Roman"/>
          <w:b w:val="0"/>
          <w:bCs/>
          <w:color w:val="auto"/>
          <w:sz w:val="26"/>
          <w:szCs w:val="26"/>
          <w:lang w:val="ru-RU" w:eastAsia="ru-RU"/>
        </w:rPr>
        <w:t>.</w:t>
      </w:r>
    </w:p>
    <w:p w14:paraId="232B5CE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Смотр-конкурс чтецов русской поэзии проводится кафедрой русской филологии и журналистики института филологии и межкультурной коммуникации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Елецкого государственного университета им. И.А. Бунина.</w:t>
      </w:r>
    </w:p>
    <w:p w14:paraId="5197CA5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</w:pPr>
    </w:p>
    <w:p w14:paraId="473AE6F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CRDKP+TimesNewRomanPSMT" w:cs="Times New Roman"/>
          <w:b/>
          <w:color w:val="auto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6"/>
          <w:szCs w:val="26"/>
          <w:lang w:val="ru-RU" w:eastAsia="ru-RU"/>
        </w:rPr>
        <w:t>Цель и задачи Конкурса</w:t>
      </w:r>
    </w:p>
    <w:p w14:paraId="0AEC09A8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eastAsia="TSYNO+TimesNewRomanPSMT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 xml:space="preserve">1. </w:t>
      </w:r>
      <w:r>
        <w:rPr>
          <w:rFonts w:ascii="Times New Roman" w:hAnsi="Times New Roman" w:eastAsia="TSYNO+TimesNewRomanPSMT" w:cs="Times New Roman"/>
          <w:color w:val="auto"/>
          <w:sz w:val="26"/>
          <w:szCs w:val="26"/>
          <w:lang w:val="ru-RU" w:eastAsia="ru-RU"/>
        </w:rPr>
        <w:t>Цель Конкурса:</w:t>
      </w:r>
    </w:p>
    <w:p w14:paraId="1C3B1B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kern w:val="2"/>
          <w:sz w:val="26"/>
          <w:szCs w:val="26"/>
          <w:lang w:val="ru-RU"/>
          <w14:ligatures w14:val="standardContextual"/>
        </w:rPr>
      </w:pP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>–</w:t>
      </w:r>
      <w:r>
        <w:rPr>
          <w:rFonts w:ascii="Times New Roman" w:hAnsi="Times New Roman" w:cs="Times New Roman"/>
          <w:color w:val="auto"/>
          <w:kern w:val="2"/>
          <w:sz w:val="26"/>
          <w:szCs w:val="26"/>
          <w:lang w:val="ru-RU"/>
          <w14:ligatures w14:val="standardContextual"/>
        </w:rPr>
        <w:t xml:space="preserve"> воспитание литературной памяти в сознании молодого поколения. </w:t>
      </w:r>
    </w:p>
    <w:p w14:paraId="7C0571D4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 xml:space="preserve">2. </w:t>
      </w:r>
      <w:r>
        <w:rPr>
          <w:rFonts w:ascii="Times New Roman" w:hAnsi="Times New Roman" w:eastAsia="TSYNO+TimesNewRomanPSMT" w:cs="Times New Roman"/>
          <w:color w:val="auto"/>
          <w:sz w:val="26"/>
          <w:szCs w:val="26"/>
          <w:lang w:val="ru-RU" w:eastAsia="ru-RU"/>
        </w:rPr>
        <w:t>Задачи Конкурса</w:t>
      </w: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 xml:space="preserve">: </w:t>
      </w:r>
    </w:p>
    <w:p w14:paraId="77ECBD63">
      <w:pPr>
        <w:suppressAutoHyphens/>
        <w:spacing w:after="0" w:line="240" w:lineRule="auto"/>
        <w:jc w:val="both"/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 xml:space="preserve">формирование устойчивого интереса к русской литературе, к творческому наследию писателей-земляков; </w:t>
      </w:r>
    </w:p>
    <w:p w14:paraId="4E995622">
      <w:pPr>
        <w:suppressAutoHyphens/>
        <w:spacing w:after="0" w:line="240" w:lineRule="auto"/>
        <w:jc w:val="both"/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 xml:space="preserve">– культивирование у младших современников интереса к жанру художественного чтения; </w:t>
      </w:r>
    </w:p>
    <w:p w14:paraId="6F9B4815">
      <w:pPr>
        <w:suppressAutoHyphens/>
        <w:spacing w:after="0" w:line="240" w:lineRule="auto"/>
        <w:jc w:val="both"/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 xml:space="preserve">– </w:t>
      </w:r>
      <w:r>
        <w:rPr>
          <w:rFonts w:ascii="Times New Roman" w:hAnsi="Times New Roman" w:eastAsia="TSYNO+TimesNewRomanPSMT" w:cs="Times New Roman"/>
          <w:color w:val="auto"/>
          <w:sz w:val="26"/>
          <w:szCs w:val="26"/>
          <w:lang w:val="ru-RU" w:eastAsia="ru-RU"/>
        </w:rPr>
        <w:t>поддержка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 xml:space="preserve">  литературного творчества </w:t>
      </w:r>
      <w:r>
        <w:rPr>
          <w:rFonts w:ascii="Times New Roman" w:hAnsi="Times New Roman" w:eastAsia="TSYNO+TimesNewRomanPSMT" w:cs="Times New Roman"/>
          <w:color w:val="auto"/>
          <w:sz w:val="26"/>
          <w:szCs w:val="26"/>
          <w:lang w:val="ru-RU" w:eastAsia="ru-RU"/>
        </w:rPr>
        <w:t>молодежи</w:t>
      </w: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 xml:space="preserve">; </w:t>
      </w:r>
    </w:p>
    <w:p w14:paraId="33294FE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  <w:lang w:val="ru-RU" w:eastAsia="ru-RU"/>
        </w:rPr>
      </w:pP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 xml:space="preserve">– профориентация выпускников средних школ. </w:t>
      </w:r>
    </w:p>
    <w:p w14:paraId="52EC3281">
      <w:pPr>
        <w:suppressAutoHyphens/>
        <w:spacing w:after="0" w:line="240" w:lineRule="auto"/>
        <w:jc w:val="both"/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</w:pPr>
    </w:p>
    <w:p w14:paraId="4A5A5EE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ru-RU" w:eastAsia="ru-RU"/>
        </w:rPr>
        <w:t>Номинации</w:t>
      </w:r>
    </w:p>
    <w:p w14:paraId="07F85855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SYNO+TimesNewRomanPSMT" w:cs="Times New Roman"/>
          <w:color w:val="auto"/>
          <w:sz w:val="26"/>
          <w:szCs w:val="26"/>
          <w:lang w:val="ru-RU" w:eastAsia="ru-RU"/>
        </w:rPr>
        <w:t>Конкурс проводится в следующих номинациях</w:t>
      </w:r>
      <w:r>
        <w:rPr>
          <w:rFonts w:ascii="Times New Roman" w:hAnsi="Times New Roman" w:eastAsia="NIPDX+TimesNewRomanPSMT" w:cs="Times New Roman"/>
          <w:color w:val="auto"/>
          <w:sz w:val="26"/>
          <w:szCs w:val="26"/>
          <w:lang w:val="ru-RU" w:eastAsia="ru-RU"/>
        </w:rPr>
        <w:t xml:space="preserve">: </w:t>
      </w:r>
    </w:p>
    <w:p w14:paraId="5D616B2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16"/>
          <w:szCs w:val="16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auto"/>
          <w:sz w:val="26"/>
          <w:szCs w:val="26"/>
          <w:lang w:val="ru-RU" w:eastAsia="ru-RU"/>
        </w:rPr>
        <w:t xml:space="preserve">1. «Русская классическая поэзия»; </w:t>
      </w:r>
    </w:p>
    <w:p w14:paraId="5CA7B93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auto"/>
          <w:sz w:val="26"/>
          <w:szCs w:val="26"/>
          <w:lang w:val="ru-RU" w:eastAsia="ru-RU"/>
        </w:rPr>
        <w:t>2. «Творчество Ивана Бунина и писателей-земляков»;</w:t>
      </w:r>
    </w:p>
    <w:p w14:paraId="7D5797F1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auto"/>
          <w:sz w:val="26"/>
          <w:szCs w:val="26"/>
          <w:lang w:val="ru-RU" w:eastAsia="ru-RU"/>
        </w:rPr>
        <w:t xml:space="preserve">3. «Авторское стихотворение». </w:t>
      </w:r>
    </w:p>
    <w:p w14:paraId="246CF94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</w:pPr>
    </w:p>
    <w:p w14:paraId="03A3F50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В общегородском конкурсе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чтецов русской поэзии принимают участие студенты ЕГУ им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. И.А. Бунина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(в том числе института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СПО) и обучающиеся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6"/>
          <w:szCs w:val="26"/>
          <w:lang w:val="en-US" w:eastAsia="ru-RU"/>
        </w:rPr>
        <w:t xml:space="preserve">образовательных организаций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г.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> 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Ельца 4-х возрастных категорий:</w:t>
      </w:r>
    </w:p>
    <w:p w14:paraId="43FBFE6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1) обучающиеся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8‒9 классов;</w:t>
      </w:r>
    </w:p>
    <w:p w14:paraId="355AE49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2) обучающиеся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10‒11 классов;</w:t>
      </w:r>
    </w:p>
    <w:p w14:paraId="7AFF8F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3) студенты института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СПО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6"/>
          <w:szCs w:val="26"/>
          <w:lang w:val="en-US" w:eastAsia="ru-RU"/>
        </w:rPr>
        <w:t>колледжей, техникумов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;</w:t>
      </w:r>
    </w:p>
    <w:p w14:paraId="39277EC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4) студенты 1‒5-го курсов.</w:t>
      </w:r>
    </w:p>
    <w:p w14:paraId="123FB674">
      <w:pPr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color w:val="auto"/>
          <w:sz w:val="26"/>
          <w:szCs w:val="26"/>
          <w:lang w:val="ru-RU" w:eastAsia="ru-RU"/>
        </w:rPr>
      </w:pPr>
      <w:bookmarkStart w:id="0" w:name="_GoBack"/>
      <w:bookmarkEnd w:id="0"/>
    </w:p>
    <w:p w14:paraId="6B48A89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 xml:space="preserve">Заявки на конкурс принимаются в электронном виде до 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  <w:t xml:space="preserve">24 ноября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2025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г.</w:t>
      </w:r>
    </w:p>
    <w:p w14:paraId="517F1A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  <w:t>Ссылка на регистрационную форму для конкурса чтецов:</w:t>
      </w:r>
    </w:p>
    <w:p w14:paraId="3CD0D99D">
      <w:pPr>
        <w:shd w:val="clear" w:color="auto" w:fill="FFFFFF"/>
        <w:spacing w:after="0" w:line="240" w:lineRule="auto"/>
        <w:jc w:val="both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"https://forms.yandex.ru/u/6905a09f50569000222c5b2e" \t "_blank" </w:instrText>
      </w:r>
      <w:r>
        <w:rPr>
          <w:sz w:val="26"/>
          <w:szCs w:val="26"/>
        </w:rPr>
        <w:fldChar w:fldCharType="separate"/>
      </w:r>
      <w:r>
        <w:rPr>
          <w:rStyle w:val="5"/>
          <w:rFonts w:ascii="Times New Roman" w:hAnsi="Times New Roman" w:cs="Times New Roman"/>
          <w:sz w:val="26"/>
          <w:szCs w:val="26"/>
        </w:rPr>
        <w:t>https</w:t>
      </w:r>
      <w:r>
        <w:rPr>
          <w:rStyle w:val="5"/>
          <w:rFonts w:ascii="Times New Roman" w:hAnsi="Times New Roman" w:cs="Times New Roman"/>
          <w:sz w:val="26"/>
          <w:szCs w:val="26"/>
          <w:lang w:val="ru-RU"/>
        </w:rPr>
        <w:t>://</w:t>
      </w:r>
      <w:r>
        <w:rPr>
          <w:rStyle w:val="5"/>
          <w:rFonts w:ascii="Times New Roman" w:hAnsi="Times New Roman" w:cs="Times New Roman"/>
          <w:sz w:val="26"/>
          <w:szCs w:val="26"/>
        </w:rPr>
        <w:t>forms</w:t>
      </w:r>
      <w:r>
        <w:rPr>
          <w:rStyle w:val="5"/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Style w:val="5"/>
          <w:rFonts w:ascii="Times New Roman" w:hAnsi="Times New Roman" w:cs="Times New Roman"/>
          <w:sz w:val="26"/>
          <w:szCs w:val="26"/>
        </w:rPr>
        <w:t>yandex</w:t>
      </w:r>
      <w:r>
        <w:rPr>
          <w:rStyle w:val="5"/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Style w:val="5"/>
          <w:rFonts w:ascii="Times New Roman" w:hAnsi="Times New Roman" w:cs="Times New Roman"/>
          <w:sz w:val="26"/>
          <w:szCs w:val="26"/>
        </w:rPr>
        <w:t>ru</w:t>
      </w:r>
      <w:r>
        <w:rPr>
          <w:rStyle w:val="5"/>
          <w:rFonts w:ascii="Times New Roman" w:hAnsi="Times New Roman" w:cs="Times New Roman"/>
          <w:sz w:val="26"/>
          <w:szCs w:val="26"/>
          <w:lang w:val="ru-RU"/>
        </w:rPr>
        <w:t>/</w:t>
      </w:r>
      <w:r>
        <w:rPr>
          <w:rStyle w:val="5"/>
          <w:rFonts w:ascii="Times New Roman" w:hAnsi="Times New Roman" w:cs="Times New Roman"/>
          <w:sz w:val="26"/>
          <w:szCs w:val="26"/>
        </w:rPr>
        <w:t>u</w:t>
      </w:r>
      <w:r>
        <w:rPr>
          <w:rStyle w:val="5"/>
          <w:rFonts w:ascii="Times New Roman" w:hAnsi="Times New Roman" w:cs="Times New Roman"/>
          <w:sz w:val="26"/>
          <w:szCs w:val="26"/>
          <w:lang w:val="ru-RU"/>
        </w:rPr>
        <w:t>/6905</w:t>
      </w:r>
      <w:r>
        <w:rPr>
          <w:rStyle w:val="5"/>
          <w:rFonts w:ascii="Times New Roman" w:hAnsi="Times New Roman" w:cs="Times New Roman"/>
          <w:sz w:val="26"/>
          <w:szCs w:val="26"/>
        </w:rPr>
        <w:t>a</w:t>
      </w:r>
      <w:r>
        <w:rPr>
          <w:rStyle w:val="5"/>
          <w:rFonts w:ascii="Times New Roman" w:hAnsi="Times New Roman" w:cs="Times New Roman"/>
          <w:sz w:val="26"/>
          <w:szCs w:val="26"/>
          <w:lang w:val="ru-RU"/>
        </w:rPr>
        <w:t>09</w:t>
      </w:r>
      <w:r>
        <w:rPr>
          <w:rStyle w:val="5"/>
          <w:rFonts w:ascii="Times New Roman" w:hAnsi="Times New Roman" w:cs="Times New Roman"/>
          <w:sz w:val="26"/>
          <w:szCs w:val="26"/>
        </w:rPr>
        <w:t>f</w:t>
      </w:r>
      <w:r>
        <w:rPr>
          <w:rStyle w:val="5"/>
          <w:rFonts w:ascii="Times New Roman" w:hAnsi="Times New Roman" w:cs="Times New Roman"/>
          <w:sz w:val="26"/>
          <w:szCs w:val="26"/>
          <w:lang w:val="ru-RU"/>
        </w:rPr>
        <w:t>50569000222</w:t>
      </w:r>
      <w:r>
        <w:rPr>
          <w:rStyle w:val="5"/>
          <w:rFonts w:ascii="Times New Roman" w:hAnsi="Times New Roman" w:cs="Times New Roman"/>
          <w:sz w:val="26"/>
          <w:szCs w:val="26"/>
        </w:rPr>
        <w:t>c</w:t>
      </w:r>
      <w:r>
        <w:rPr>
          <w:rStyle w:val="5"/>
          <w:rFonts w:ascii="Times New Roman" w:hAnsi="Times New Roman" w:cs="Times New Roman"/>
          <w:sz w:val="26"/>
          <w:szCs w:val="26"/>
          <w:lang w:val="ru-RU"/>
        </w:rPr>
        <w:t>5</w:t>
      </w:r>
      <w:r>
        <w:rPr>
          <w:rStyle w:val="5"/>
          <w:rFonts w:ascii="Times New Roman" w:hAnsi="Times New Roman" w:cs="Times New Roman"/>
          <w:sz w:val="26"/>
          <w:szCs w:val="26"/>
        </w:rPr>
        <w:t>b</w:t>
      </w:r>
      <w:r>
        <w:rPr>
          <w:rStyle w:val="5"/>
          <w:rFonts w:ascii="Times New Roman" w:hAnsi="Times New Roman" w:cs="Times New Roman"/>
          <w:sz w:val="26"/>
          <w:szCs w:val="26"/>
          <w:lang w:val="ru-RU"/>
        </w:rPr>
        <w:t>2</w:t>
      </w:r>
      <w:r>
        <w:rPr>
          <w:rStyle w:val="5"/>
          <w:rFonts w:ascii="Times New Roman" w:hAnsi="Times New Roman" w:cs="Times New Roman"/>
          <w:sz w:val="26"/>
          <w:szCs w:val="26"/>
        </w:rPr>
        <w:t>e</w:t>
      </w:r>
      <w:r>
        <w:rPr>
          <w:rStyle w:val="5"/>
          <w:rFonts w:ascii="Times New Roman" w:hAnsi="Times New Roman" w:cs="Times New Roman"/>
          <w:sz w:val="26"/>
          <w:szCs w:val="26"/>
        </w:rPr>
        <w:fldChar w:fldCharType="end"/>
      </w:r>
    </w:p>
    <w:p w14:paraId="47CC64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2" w:firstLineChars="0"/>
        <w:jc w:val="both"/>
        <w:textAlignment w:val="auto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173990</wp:posOffset>
            </wp:positionV>
            <wp:extent cx="1649730" cy="1655445"/>
            <wp:effectExtent l="0" t="0" r="1270" b="209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  <w:t>QR-код для регистрации:</w:t>
      </w:r>
    </w:p>
    <w:p w14:paraId="64CBC74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1605E58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35E51F2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03E06B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410FB83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2561C2A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2C58569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31A5060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0732F86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496FB51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  <w:t>Время и место проведения</w:t>
      </w:r>
    </w:p>
    <w:p w14:paraId="5D825BD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 xml:space="preserve">Конкурс проводится 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  <w:t>27 ноября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 xml:space="preserve"> 2025 года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  <w:t xml:space="preserve"> в 14.00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в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> 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корпусе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hint="default" w:ascii="Times New Roman Bold" w:hAnsi="Times New Roman Bold" w:eastAsia="Times New Roman" w:cs="Times New Roman Bold"/>
          <w:b/>
          <w:bCs/>
          <w:color w:val="auto"/>
          <w:sz w:val="26"/>
          <w:szCs w:val="26"/>
          <w:lang w:val="ru-RU" w:eastAsia="ru-RU"/>
        </w:rPr>
        <w:t>Н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  <w:t>аучной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en-US" w:eastAsia="ru-RU"/>
        </w:rPr>
        <w:t xml:space="preserve"> библиотеки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  <w:t xml:space="preserve"> </w:t>
      </w:r>
      <w:r>
        <w:rPr>
          <w:rFonts w:hint="default" w:ascii="Times New Roman Bold" w:hAnsi="Times New Roman Bold" w:eastAsia="Times New Roman" w:cs="Times New Roman Bold"/>
          <w:b/>
          <w:bCs/>
          <w:color w:val="auto"/>
          <w:sz w:val="26"/>
          <w:szCs w:val="26"/>
          <w:lang w:val="ru-RU" w:eastAsia="ru-RU"/>
        </w:rPr>
        <w:t>(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en-US" w:eastAsia="ru-RU"/>
        </w:rPr>
        <w:t xml:space="preserve">3 этаж, </w:t>
      </w: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  <w:t>коворкинг-центр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en-US" w:eastAsia="ru-RU"/>
        </w:rPr>
        <w:t>«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en-US" w:eastAsia="ru-RU"/>
        </w:rPr>
        <w:t>С.Т.Р.И.Ж.</w:t>
      </w:r>
      <w:r>
        <w:rPr>
          <w:rFonts w:hint="default" w:ascii="Times New Roman" w:hAnsi="Times New Roman" w:eastAsia="Times New Roman" w:cs="Times New Roman"/>
          <w:b/>
          <w:color w:val="auto"/>
          <w:sz w:val="26"/>
          <w:szCs w:val="26"/>
          <w:lang w:val="en-US" w:eastAsia="ru-RU"/>
        </w:rPr>
        <w:t>»</w:t>
      </w:r>
      <w:r>
        <w:rPr>
          <w:rFonts w:hint="default" w:ascii="Times New Roman Bold" w:hAnsi="Times New Roman Bold" w:eastAsia="Times New Roman" w:cs="Times New Roman Bold"/>
          <w:b/>
          <w:bCs/>
          <w:color w:val="auto"/>
          <w:sz w:val="26"/>
          <w:szCs w:val="26"/>
          <w:lang w:val="ru-RU" w:eastAsia="ru-RU"/>
        </w:rPr>
        <w:t>)</w:t>
      </w:r>
      <w:r>
        <w:rPr>
          <w:rFonts w:hint="default" w:ascii="Times New Roman Bold" w:hAnsi="Times New Roman Bold" w:eastAsia="Times New Roman" w:cs="Times New Roman Bold"/>
          <w:b/>
          <w:bCs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ЕГУ им. И.А. Бунина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по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> 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адресу: ул.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> 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/>
        </w:rPr>
        <w:t>Коммунаров, 28.</w:t>
      </w:r>
    </w:p>
    <w:p w14:paraId="6D0A1A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6"/>
          <w:szCs w:val="26"/>
          <w:lang w:val="ru-RU" w:eastAsia="ru-RU"/>
        </w:rPr>
      </w:pPr>
    </w:p>
    <w:p w14:paraId="6FA20EF7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 xml:space="preserve">По вопросам участия в 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ru-RU"/>
        </w:rPr>
        <w:t>XIX общегородском смотре-конкурсе чтецов русской поэзии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 xml:space="preserve"> обращайтесь в Организационный комитет: </w:t>
      </w:r>
    </w:p>
    <w:p w14:paraId="37B8BFEF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 xml:space="preserve">E-mail: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"mailto:kafedra.rfg@mail.ru" </w:instrText>
      </w:r>
      <w:r>
        <w:rPr>
          <w:sz w:val="26"/>
          <w:szCs w:val="26"/>
        </w:rPr>
        <w:fldChar w:fldCharType="separate"/>
      </w:r>
      <w:r>
        <w:rPr>
          <w:rStyle w:val="5"/>
          <w:rFonts w:ascii="Times New Roman" w:hAnsi="Times New Roman" w:cs="Times New Roman"/>
          <w:sz w:val="26"/>
          <w:szCs w:val="26"/>
          <w:lang w:val="ru-RU" w:eastAsia="ru-RU"/>
        </w:rPr>
        <w:t>kafedra.rfg@mail.ru</w:t>
      </w:r>
      <w:r>
        <w:rPr>
          <w:rStyle w:val="5"/>
          <w:rFonts w:ascii="Times New Roman" w:hAnsi="Times New Roman" w:cs="Times New Roman"/>
          <w:sz w:val="26"/>
          <w:szCs w:val="26"/>
          <w:lang w:val="ru-RU" w:eastAsia="ru-RU"/>
        </w:rPr>
        <w:fldChar w:fldCharType="end"/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 xml:space="preserve"> </w:t>
      </w:r>
    </w:p>
    <w:p w14:paraId="45A7FDC7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 xml:space="preserve">Телефон, WhatsApp: </w:t>
      </w:r>
    </w:p>
    <w:p w14:paraId="58BF9FD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+7 910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739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63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 xml:space="preserve">39 Плаксицкая Наталья Александровна </w:t>
      </w:r>
    </w:p>
    <w:p w14:paraId="4A64188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+7 915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557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70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96 Попова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 xml:space="preserve">Галина Николаевна </w:t>
      </w:r>
    </w:p>
    <w:p w14:paraId="4F669B1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+7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920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513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46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 w:eastAsia="ru-RU"/>
        </w:rPr>
        <w:t>38 Сапрыкина Маргарита Владимировна</w:t>
      </w:r>
    </w:p>
    <w:p w14:paraId="0A4AE73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</w:pPr>
    </w:p>
    <w:p w14:paraId="7D0DE4EE">
      <w:pPr>
        <w:spacing w:after="0" w:line="240" w:lineRule="auto"/>
        <w:ind w:firstLine="708" w:firstLineChars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6"/>
          <w:szCs w:val="26"/>
          <w:lang w:val="ru-RU" w:eastAsia="ru-RU"/>
        </w:rPr>
        <w:t xml:space="preserve">Положение о проведении конкурса-смотра чтецов прилагается. </w:t>
      </w:r>
    </w:p>
    <w:sectPr>
      <w:pgSz w:w="11906" w:h="16838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  <w:font w:name="CRDKP+TimesNewRomanPSMT">
    <w:altName w:val="Times New Roman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TSYNO+TimesNewRomanPSMT">
    <w:altName w:val="Times New Roman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NIPDX+TimesNewRomanPSMT">
    <w:altName w:val="Times New Roman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42"/>
    <w:rsid w:val="000D0EF6"/>
    <w:rsid w:val="003A0857"/>
    <w:rsid w:val="003B6016"/>
    <w:rsid w:val="005B5E83"/>
    <w:rsid w:val="00606AF8"/>
    <w:rsid w:val="009D0189"/>
    <w:rsid w:val="00A16B42"/>
    <w:rsid w:val="00BD3384"/>
    <w:rsid w:val="00EE68F1"/>
    <w:rsid w:val="7B6F1505"/>
    <w:rsid w:val="FFDDA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Calibri" w:cs="Tahoma"/>
      <w:color w:val="000000"/>
      <w:sz w:val="16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1853</Characters>
  <Lines>15</Lines>
  <Paragraphs>4</Paragraphs>
  <TotalTime>0</TotalTime>
  <ScaleCrop>false</ScaleCrop>
  <LinksUpToDate>false</LinksUpToDate>
  <CharactersWithSpaces>2173</CharactersWithSpaces>
  <Application>WPS Office_12.1.22533.22533_F1E327BC-269C-435d-A152-05C5408002CA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2025-04-21T11:39:00Z</dcterms:created>
  <dc:creator>two</dc:creator>
  <cp:lastModifiedBy>vespera_13</cp:lastModifiedBy>
  <dcterms:modified xsi:type="dcterms:W3CDTF">2025-11-04T22:15:58Z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3F20ADA63B1FAA65E2460A69E7B3B6B4_42</vt:lpwstr>
  </property>
</Properties>
</file>